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4" w:rsidRDefault="00C121A4" w:rsidP="00C121A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-175895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1A4" w:rsidRDefault="00C121A4" w:rsidP="00C121A4"/>
    <w:p w:rsidR="00C121A4" w:rsidRDefault="00C121A4" w:rsidP="00C121A4"/>
    <w:p w:rsidR="00C121A4" w:rsidRDefault="00C121A4" w:rsidP="00C121A4"/>
    <w:p w:rsidR="00C121A4" w:rsidRDefault="00C121A4" w:rsidP="00C121A4">
      <w:pPr>
        <w:pStyle w:val="a3"/>
        <w:ind w:right="-2"/>
        <w:rPr>
          <w:b/>
          <w:sz w:val="40"/>
          <w:szCs w:val="40"/>
        </w:rPr>
      </w:pPr>
    </w:p>
    <w:p w:rsidR="00C121A4" w:rsidRDefault="00C121A4" w:rsidP="00C121A4">
      <w:pPr>
        <w:pStyle w:val="a3"/>
        <w:ind w:right="-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Покровского сельского поселения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Гагаринского района Смоленской области</w:t>
      </w:r>
    </w:p>
    <w:p w:rsidR="00C121A4" w:rsidRDefault="00C121A4" w:rsidP="00C121A4">
      <w:pPr>
        <w:pStyle w:val="a3"/>
        <w:ind w:right="-2"/>
        <w:jc w:val="center"/>
        <w:rPr>
          <w:b/>
          <w:sz w:val="36"/>
          <w:szCs w:val="36"/>
        </w:rPr>
      </w:pPr>
    </w:p>
    <w:p w:rsidR="00C121A4" w:rsidRDefault="00C121A4" w:rsidP="00C121A4">
      <w:pPr>
        <w:pStyle w:val="a3"/>
        <w:tabs>
          <w:tab w:val="left" w:pos="1110"/>
        </w:tabs>
        <w:ind w:right="-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121A4" w:rsidRDefault="00C121A4" w:rsidP="00C121A4">
      <w:pPr>
        <w:pStyle w:val="a3"/>
        <w:ind w:right="-2"/>
        <w:rPr>
          <w:b/>
          <w:sz w:val="36"/>
          <w:szCs w:val="36"/>
        </w:rPr>
      </w:pPr>
    </w:p>
    <w:p w:rsidR="00C121A4" w:rsidRDefault="00C121A4" w:rsidP="00C121A4">
      <w:pPr>
        <w:pStyle w:val="a3"/>
        <w:ind w:right="-2"/>
        <w:rPr>
          <w:szCs w:val="28"/>
        </w:rPr>
      </w:pPr>
      <w:r>
        <w:rPr>
          <w:szCs w:val="28"/>
        </w:rPr>
        <w:t xml:space="preserve">от </w:t>
      </w:r>
      <w:r w:rsidR="004D6FE6">
        <w:rPr>
          <w:szCs w:val="28"/>
        </w:rPr>
        <w:t>1</w:t>
      </w:r>
      <w:r w:rsidR="009B291D">
        <w:rPr>
          <w:szCs w:val="28"/>
        </w:rPr>
        <w:t>7</w:t>
      </w:r>
      <w:r>
        <w:rPr>
          <w:szCs w:val="28"/>
        </w:rPr>
        <w:t xml:space="preserve"> </w:t>
      </w:r>
      <w:r w:rsidR="009B291D">
        <w:rPr>
          <w:szCs w:val="28"/>
        </w:rPr>
        <w:t>апреля</w:t>
      </w:r>
      <w:r>
        <w:rPr>
          <w:szCs w:val="28"/>
        </w:rPr>
        <w:t xml:space="preserve"> 201</w:t>
      </w:r>
      <w:r w:rsidR="009B291D">
        <w:rPr>
          <w:szCs w:val="28"/>
        </w:rPr>
        <w:t>7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9B291D">
        <w:rPr>
          <w:szCs w:val="28"/>
        </w:rPr>
        <w:t>13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Об итогах исполнения бюджета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>Покровское сельское поселение</w:t>
      </w:r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 xml:space="preserve">Гагаринского района </w:t>
      </w:r>
      <w:proofErr w:type="gramStart"/>
      <w:r>
        <w:rPr>
          <w:b/>
          <w:szCs w:val="28"/>
        </w:rPr>
        <w:t>Смоленской</w:t>
      </w:r>
      <w:proofErr w:type="gramEnd"/>
    </w:p>
    <w:p w:rsidR="00C121A4" w:rsidRDefault="00C121A4" w:rsidP="00C121A4">
      <w:pPr>
        <w:pStyle w:val="a3"/>
        <w:ind w:right="-2"/>
        <w:rPr>
          <w:b/>
          <w:szCs w:val="28"/>
        </w:rPr>
      </w:pPr>
      <w:r>
        <w:rPr>
          <w:b/>
          <w:szCs w:val="28"/>
        </w:rPr>
        <w:t xml:space="preserve">области за </w:t>
      </w:r>
      <w:r w:rsidR="009B291D">
        <w:rPr>
          <w:b/>
          <w:szCs w:val="28"/>
        </w:rPr>
        <w:t>1-ый квартал</w:t>
      </w:r>
      <w:r>
        <w:rPr>
          <w:b/>
          <w:szCs w:val="28"/>
        </w:rPr>
        <w:t xml:space="preserve"> 201</w:t>
      </w:r>
      <w:r w:rsidR="009B291D">
        <w:rPr>
          <w:b/>
          <w:szCs w:val="28"/>
        </w:rPr>
        <w:t>7</w:t>
      </w:r>
      <w:r>
        <w:rPr>
          <w:b/>
          <w:szCs w:val="28"/>
        </w:rPr>
        <w:t xml:space="preserve"> года.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 w:firstLine="708"/>
        <w:rPr>
          <w:szCs w:val="28"/>
        </w:rPr>
      </w:pPr>
      <w:r>
        <w:rPr>
          <w:szCs w:val="28"/>
        </w:rPr>
        <w:t>В соответствии со статьями 36, 264.2 Бюджетного Кодекса Российской Федерации, Уставом Покровского сельского поселения Гагаринского района Смоленской области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C121A4" w:rsidP="00C121A4">
      <w:pPr>
        <w:pStyle w:val="a3"/>
        <w:ind w:right="-2" w:firstLine="708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C121A4" w:rsidRPr="000A4A59" w:rsidRDefault="00C121A4" w:rsidP="00C121A4">
      <w:pPr>
        <w:pStyle w:val="a3"/>
        <w:ind w:right="-2" w:firstLine="708"/>
        <w:jc w:val="both"/>
        <w:rPr>
          <w:szCs w:val="28"/>
        </w:rPr>
      </w:pPr>
      <w:r>
        <w:rPr>
          <w:szCs w:val="28"/>
        </w:rPr>
        <w:t xml:space="preserve">1. Утвердить отчет об исполнении бюджета муниципального образования Покровское сельское поселение Гагаринского района Смоленской области за </w:t>
      </w:r>
      <w:r w:rsidR="009B291D">
        <w:rPr>
          <w:szCs w:val="28"/>
        </w:rPr>
        <w:t>1-ый квартал</w:t>
      </w:r>
      <w:r w:rsidRPr="00335A97">
        <w:rPr>
          <w:szCs w:val="28"/>
        </w:rPr>
        <w:t xml:space="preserve"> </w:t>
      </w:r>
      <w:r>
        <w:rPr>
          <w:szCs w:val="28"/>
        </w:rPr>
        <w:t>201</w:t>
      </w:r>
      <w:r w:rsidR="009B291D">
        <w:rPr>
          <w:szCs w:val="28"/>
        </w:rPr>
        <w:t>7</w:t>
      </w:r>
      <w:r>
        <w:rPr>
          <w:szCs w:val="28"/>
        </w:rPr>
        <w:t xml:space="preserve"> года (прилагается).</w:t>
      </w:r>
    </w:p>
    <w:p w:rsidR="00C121A4" w:rsidRDefault="00C121A4" w:rsidP="00C121A4">
      <w:pPr>
        <w:ind w:firstLine="708"/>
        <w:jc w:val="both"/>
        <w:rPr>
          <w:sz w:val="28"/>
          <w:szCs w:val="28"/>
        </w:rPr>
      </w:pPr>
      <w:r w:rsidRPr="00522802">
        <w:rPr>
          <w:sz w:val="28"/>
          <w:szCs w:val="28"/>
        </w:rPr>
        <w:t>2</w:t>
      </w:r>
      <w:r>
        <w:t>.</w:t>
      </w:r>
      <w:r>
        <w:rPr>
          <w:sz w:val="28"/>
          <w:szCs w:val="28"/>
        </w:rPr>
        <w:t xml:space="preserve"> </w:t>
      </w:r>
      <w:r w:rsidRPr="00522802">
        <w:rPr>
          <w:sz w:val="28"/>
          <w:szCs w:val="28"/>
        </w:rPr>
        <w:t xml:space="preserve">Направить отчет об исполнении бюджета муниципального образования Покровское сельское поселение Гагаринского района Смоленской области </w:t>
      </w:r>
      <w:proofErr w:type="gramStart"/>
      <w:r w:rsidRPr="00522802">
        <w:rPr>
          <w:sz w:val="28"/>
          <w:szCs w:val="28"/>
        </w:rPr>
        <w:t>за</w:t>
      </w:r>
      <w:proofErr w:type="gramEnd"/>
      <w:r w:rsidRPr="00522802">
        <w:rPr>
          <w:sz w:val="28"/>
          <w:szCs w:val="28"/>
        </w:rPr>
        <w:t xml:space="preserve"> </w:t>
      </w:r>
    </w:p>
    <w:p w:rsidR="00C121A4" w:rsidRPr="000A4A59" w:rsidRDefault="009B291D" w:rsidP="00C121A4">
      <w:pPr>
        <w:jc w:val="both"/>
        <w:rPr>
          <w:sz w:val="28"/>
          <w:szCs w:val="28"/>
        </w:rPr>
      </w:pPr>
      <w:r>
        <w:rPr>
          <w:sz w:val="28"/>
          <w:szCs w:val="28"/>
        </w:rPr>
        <w:t>1-ый квартал</w:t>
      </w:r>
      <w:r w:rsidR="00C121A4">
        <w:rPr>
          <w:sz w:val="28"/>
          <w:szCs w:val="28"/>
        </w:rPr>
        <w:t xml:space="preserve"> </w:t>
      </w:r>
      <w:r w:rsidR="00C121A4" w:rsidRPr="00AA457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C121A4" w:rsidRPr="00AA457E">
        <w:rPr>
          <w:sz w:val="28"/>
          <w:szCs w:val="28"/>
        </w:rPr>
        <w:t xml:space="preserve"> года</w:t>
      </w:r>
      <w:r w:rsidR="00C121A4">
        <w:t xml:space="preserve"> </w:t>
      </w:r>
      <w:r w:rsidR="00C121A4" w:rsidRPr="00522802">
        <w:rPr>
          <w:sz w:val="28"/>
          <w:szCs w:val="28"/>
        </w:rPr>
        <w:t>в</w:t>
      </w:r>
      <w:r w:rsidR="00C121A4">
        <w:t xml:space="preserve"> </w:t>
      </w:r>
      <w:r w:rsidR="00C121A4" w:rsidRPr="00522802">
        <w:rPr>
          <w:sz w:val="28"/>
          <w:szCs w:val="28"/>
        </w:rPr>
        <w:t>Совет депутатов Покровского сельского поселения Гагаринского района Смоленской области</w:t>
      </w:r>
      <w:r w:rsidR="00C121A4">
        <w:rPr>
          <w:sz w:val="28"/>
        </w:rPr>
        <w:t xml:space="preserve"> и Контрольно-счетному органу муниципального образования «Гагаринский район» Смоленской области, осуществляющий полномочия Контрольно-счетного органа муниципального образования Покровское сельское поселение Гагаринского района Смоленской области.</w:t>
      </w:r>
    </w:p>
    <w:p w:rsidR="00C121A4" w:rsidRPr="009C1BEA" w:rsidRDefault="00C121A4" w:rsidP="00C121A4">
      <w:pPr>
        <w:ind w:firstLine="708"/>
        <w:rPr>
          <w:sz w:val="28"/>
          <w:szCs w:val="28"/>
        </w:rPr>
      </w:pPr>
      <w:r w:rsidRPr="009C1BEA">
        <w:rPr>
          <w:sz w:val="28"/>
          <w:szCs w:val="28"/>
        </w:rPr>
        <w:t>3. Опубли</w:t>
      </w:r>
      <w:r>
        <w:rPr>
          <w:sz w:val="28"/>
          <w:szCs w:val="28"/>
        </w:rPr>
        <w:t xml:space="preserve">ковать настоящее постановление </w:t>
      </w:r>
      <w:r w:rsidRPr="009C1BEA">
        <w:rPr>
          <w:sz w:val="28"/>
          <w:szCs w:val="28"/>
        </w:rPr>
        <w:t>с приложением в газете «</w:t>
      </w:r>
      <w:proofErr w:type="spellStart"/>
      <w:r w:rsidRPr="009C1BEA">
        <w:rPr>
          <w:sz w:val="28"/>
          <w:szCs w:val="28"/>
        </w:rPr>
        <w:t>Гжатский</w:t>
      </w:r>
      <w:proofErr w:type="spellEnd"/>
      <w:r w:rsidRPr="009C1BEA">
        <w:rPr>
          <w:sz w:val="28"/>
          <w:szCs w:val="28"/>
        </w:rPr>
        <w:t xml:space="preserve"> вестник».</w:t>
      </w:r>
    </w:p>
    <w:p w:rsidR="00C121A4" w:rsidRPr="009C1BEA" w:rsidRDefault="00C121A4" w:rsidP="00C121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C1BEA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 со дня его официального </w:t>
      </w:r>
      <w:r w:rsidRPr="009C1BEA">
        <w:rPr>
          <w:sz w:val="28"/>
          <w:szCs w:val="28"/>
        </w:rPr>
        <w:t>опубликования.</w:t>
      </w:r>
    </w:p>
    <w:p w:rsidR="00C121A4" w:rsidRDefault="00C121A4" w:rsidP="00C121A4">
      <w:pPr>
        <w:pStyle w:val="a3"/>
        <w:ind w:right="-2"/>
        <w:rPr>
          <w:szCs w:val="28"/>
        </w:rPr>
      </w:pPr>
    </w:p>
    <w:p w:rsidR="00C121A4" w:rsidRDefault="00FC1D3F" w:rsidP="00C121A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21A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21A4">
        <w:rPr>
          <w:sz w:val="28"/>
          <w:szCs w:val="28"/>
        </w:rPr>
        <w:t xml:space="preserve"> муниципального образования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Покровское сельское поселение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Гагаринского района</w:t>
      </w:r>
    </w:p>
    <w:p w:rsidR="00C121A4" w:rsidRDefault="00C121A4" w:rsidP="00C121A4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1D3F">
        <w:rPr>
          <w:sz w:val="28"/>
          <w:szCs w:val="28"/>
        </w:rPr>
        <w:t>З.А. Данилова</w:t>
      </w:r>
    </w:p>
    <w:p w:rsidR="00C121A4" w:rsidRDefault="00C121A4" w:rsidP="00C121A4">
      <w:pPr>
        <w:rPr>
          <w:sz w:val="28"/>
          <w:szCs w:val="28"/>
        </w:rPr>
      </w:pPr>
    </w:p>
    <w:p w:rsidR="00C121A4" w:rsidRPr="005F093A" w:rsidRDefault="00C121A4" w:rsidP="00C121A4">
      <w:pPr>
        <w:rPr>
          <w:sz w:val="28"/>
          <w:szCs w:val="28"/>
        </w:rPr>
      </w:pPr>
    </w:p>
    <w:p w:rsidR="00C121A4" w:rsidRDefault="00C121A4" w:rsidP="00C121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ПОКРОВСКОГО СЕЛЬСКОГО ПОСЕЛЕНИЯ ГАГАРИНСКОГО РАЙОНА СМОЛЕНСКОЙ ОБЛАСТИ ОТ </w:t>
      </w:r>
      <w:r w:rsidR="004D6FE6">
        <w:rPr>
          <w:sz w:val="28"/>
          <w:szCs w:val="28"/>
        </w:rPr>
        <w:t>1</w:t>
      </w:r>
      <w:r w:rsidR="009B291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B291D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9B291D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9B291D">
        <w:rPr>
          <w:sz w:val="28"/>
          <w:szCs w:val="28"/>
        </w:rPr>
        <w:t>1</w:t>
      </w:r>
      <w:r w:rsidR="00E93EC6">
        <w:rPr>
          <w:sz w:val="28"/>
          <w:szCs w:val="28"/>
        </w:rPr>
        <w:t>3</w:t>
      </w:r>
    </w:p>
    <w:p w:rsidR="00C121A4" w:rsidRDefault="00C121A4" w:rsidP="00C121A4">
      <w:pPr>
        <w:jc w:val="center"/>
        <w:rPr>
          <w:b/>
          <w:sz w:val="28"/>
          <w:szCs w:val="28"/>
        </w:rPr>
      </w:pPr>
    </w:p>
    <w:p w:rsidR="00C121A4" w:rsidRDefault="00C121A4" w:rsidP="00C121A4">
      <w:pPr>
        <w:ind w:left="-1080" w:firstLine="1080"/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 xml:space="preserve"> Исполнение бюджета муниципального образования Покровское сельское поселение Гагаринского района Смоленской области за </w:t>
      </w:r>
      <w:r w:rsidR="009B291D">
        <w:rPr>
          <w:b/>
          <w:sz w:val="24"/>
          <w:szCs w:val="24"/>
        </w:rPr>
        <w:t>1-ый квартал</w:t>
      </w:r>
      <w:r>
        <w:rPr>
          <w:b/>
          <w:sz w:val="24"/>
          <w:szCs w:val="24"/>
        </w:rPr>
        <w:t xml:space="preserve"> 201</w:t>
      </w:r>
      <w:r w:rsidR="009B291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</w:p>
    <w:p w:rsidR="00C121A4" w:rsidRDefault="00C121A4" w:rsidP="00C121A4">
      <w:pPr>
        <w:ind w:hanging="1080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тыс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ублей</w:t>
      </w:r>
      <w:proofErr w:type="spellEnd"/>
      <w:r>
        <w:rPr>
          <w:sz w:val="18"/>
          <w:szCs w:val="18"/>
        </w:rPr>
        <w:t>)</w:t>
      </w:r>
    </w:p>
    <w:tbl>
      <w:tblPr>
        <w:tblW w:w="11553" w:type="dxa"/>
        <w:tblInd w:w="-14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4339"/>
        <w:gridCol w:w="1661"/>
        <w:gridCol w:w="1440"/>
        <w:gridCol w:w="1055"/>
        <w:gridCol w:w="17"/>
      </w:tblGrid>
      <w:tr w:rsidR="00C121A4" w:rsidTr="00884704">
        <w:trPr>
          <w:gridAfter w:val="1"/>
          <w:wAfter w:w="17" w:type="dxa"/>
          <w:trHeight w:val="918"/>
          <w:tblHeader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Утверждено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испол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-нения</w:t>
            </w:r>
            <w:proofErr w:type="gramEnd"/>
          </w:p>
        </w:tc>
      </w:tr>
      <w:tr w:rsidR="00C121A4" w:rsidTr="00884704">
        <w:trPr>
          <w:trHeight w:val="180"/>
        </w:trPr>
        <w:tc>
          <w:tcPr>
            <w:tcW w:w="11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ДОХОДЫ</w:t>
            </w:r>
          </w:p>
        </w:tc>
      </w:tr>
      <w:tr w:rsidR="00C121A4" w:rsidTr="00884704">
        <w:trPr>
          <w:trHeight w:val="93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pStyle w:val="3"/>
              <w:spacing w:before="0" w:after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7718A2" w:rsidP="004D6FE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11,8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740,9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89,0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12,0</w:t>
            </w:r>
          </w:p>
        </w:tc>
      </w:tr>
      <w:tr w:rsidR="00C121A4" w:rsidTr="00884704">
        <w:trPr>
          <w:gridAfter w:val="1"/>
          <w:wAfter w:w="17" w:type="dxa"/>
          <w:trHeight w:val="127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C121A4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1A4" w:rsidRDefault="007718A2" w:rsidP="007718A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16,1</w:t>
            </w:r>
          </w:p>
        </w:tc>
      </w:tr>
      <w:tr w:rsidR="00C121A4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pStyle w:val="3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A2" w:rsidP="007718A2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16,1</w:t>
            </w:r>
          </w:p>
        </w:tc>
      </w:tr>
      <w:tr w:rsidR="00C121A4" w:rsidTr="00884704">
        <w:trPr>
          <w:gridAfter w:val="1"/>
          <w:wAfter w:w="17" w:type="dxa"/>
          <w:trHeight w:val="2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85F7E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1 03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000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0000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Pr="00385F7E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E603C" w:rsidRDefault="00C121A4" w:rsidP="00884704">
            <w:pPr>
              <w:pStyle w:val="3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Налоги на товары (работы, услуги), реализуемые на территории </w:t>
            </w:r>
            <w:r w:rsidRPr="0042668D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E603C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Pr="003E603C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Pr="003E603C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25,1</w:t>
            </w:r>
          </w:p>
        </w:tc>
      </w:tr>
      <w:tr w:rsidR="00C121A4" w:rsidTr="00884704">
        <w:trPr>
          <w:gridAfter w:val="1"/>
          <w:wAfter w:w="17" w:type="dxa"/>
          <w:trHeight w:val="1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3 0200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E603C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385F7E" w:rsidRDefault="00C121A4" w:rsidP="00884704">
            <w:pPr>
              <w:pStyle w:val="3"/>
              <w:spacing w:before="0" w:after="0"/>
              <w:rPr>
                <w:b w:val="0"/>
                <w:sz w:val="22"/>
                <w:szCs w:val="22"/>
              </w:rPr>
            </w:pPr>
            <w:r w:rsidRPr="00385F7E">
              <w:rPr>
                <w:b w:val="0"/>
                <w:sz w:val="22"/>
                <w:szCs w:val="22"/>
              </w:rPr>
              <w:t>Акцизы по подакцизным товара</w:t>
            </w:r>
            <w:r>
              <w:rPr>
                <w:b w:val="0"/>
                <w:sz w:val="22"/>
                <w:szCs w:val="22"/>
              </w:rPr>
              <w:t xml:space="preserve">м (продукции), производимым на </w:t>
            </w:r>
            <w:r w:rsidRPr="00385F7E">
              <w:rPr>
                <w:b w:val="0"/>
                <w:sz w:val="22"/>
                <w:szCs w:val="22"/>
              </w:rPr>
              <w:t>территории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25,1</w:t>
            </w:r>
          </w:p>
        </w:tc>
      </w:tr>
      <w:tr w:rsidR="00C121A4" w:rsidTr="00884704">
        <w:trPr>
          <w:gridAfter w:val="1"/>
          <w:wAfter w:w="17" w:type="dxa"/>
          <w:trHeight w:val="13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C121A4" w:rsidP="00884704">
            <w:pPr>
              <w:pStyle w:val="4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C121A4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519,7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7718A2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7,4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A2" w:rsidP="0068713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A2" w:rsidP="0068713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26,0</w:t>
            </w:r>
          </w:p>
        </w:tc>
      </w:tr>
      <w:tr w:rsidR="00C121A4" w:rsidTr="00884704">
        <w:trPr>
          <w:gridAfter w:val="1"/>
          <w:wAfter w:w="17" w:type="dxa"/>
          <w:trHeight w:val="64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467,0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5,3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3,6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3,6</w:t>
            </w:r>
          </w:p>
        </w:tc>
      </w:tr>
      <w:tr w:rsidR="00C121A4" w:rsidTr="00884704">
        <w:trPr>
          <w:gridAfter w:val="1"/>
          <w:wAfter w:w="17" w:type="dxa"/>
          <w:trHeight w:val="420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3,6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2012,9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503,0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25,0</w:t>
            </w:r>
          </w:p>
        </w:tc>
      </w:tr>
      <w:tr w:rsidR="00C121A4" w:rsidTr="00884704">
        <w:trPr>
          <w:gridAfter w:val="1"/>
          <w:wAfter w:w="17" w:type="dxa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686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A686D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8A686D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2012,9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8A686D" w:rsidRDefault="007718A2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503,0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8A686D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25,0</w:t>
            </w:r>
          </w:p>
        </w:tc>
      </w:tr>
      <w:tr w:rsidR="00C121A4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1977,5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7718A2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494,4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25,0</w:t>
            </w:r>
          </w:p>
        </w:tc>
      </w:tr>
      <w:tr w:rsidR="00C121A4" w:rsidTr="00884704">
        <w:trPr>
          <w:gridAfter w:val="1"/>
          <w:wAfter w:w="17" w:type="dxa"/>
          <w:trHeight w:val="37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2 02 03000 00 0000 151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24,3</w:t>
            </w:r>
          </w:p>
        </w:tc>
      </w:tr>
      <w:tr w:rsidR="00C121A4" w:rsidTr="00884704">
        <w:trPr>
          <w:gridAfter w:val="1"/>
          <w:wAfter w:w="17" w:type="dxa"/>
          <w:trHeight w:val="3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00085000000000000000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FD6042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2770,5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7718A2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592,6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8"/>
                <w:szCs w:val="28"/>
              </w:rPr>
              <w:t>21,4</w:t>
            </w:r>
          </w:p>
        </w:tc>
      </w:tr>
      <w:tr w:rsidR="00C121A4" w:rsidTr="00884704">
        <w:trPr>
          <w:gridAfter w:val="1"/>
          <w:wAfter w:w="17" w:type="dxa"/>
          <w:trHeight w:val="488"/>
        </w:trPr>
        <w:tc>
          <w:tcPr>
            <w:tcW w:w="1153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РАСХОДЫ</w:t>
            </w:r>
          </w:p>
        </w:tc>
      </w:tr>
      <w:tr w:rsidR="00C121A4" w:rsidTr="00884704">
        <w:trPr>
          <w:gridAfter w:val="1"/>
          <w:wAfter w:w="17" w:type="dxa"/>
          <w:trHeight w:val="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1922,9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478,6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24,9</w:t>
            </w:r>
          </w:p>
        </w:tc>
      </w:tr>
      <w:tr w:rsidR="00C121A4" w:rsidTr="00884704">
        <w:trPr>
          <w:gridAfter w:val="1"/>
          <w:wAfter w:w="17" w:type="dxa"/>
          <w:trHeight w:val="383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Функционирование, высшего должностного лица субъекта РФ и муниципального образования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441,9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18,6</w:t>
            </w:r>
          </w:p>
        </w:tc>
      </w:tr>
      <w:tr w:rsidR="00C121A4" w:rsidTr="00884704">
        <w:trPr>
          <w:gridAfter w:val="1"/>
          <w:wAfter w:w="17" w:type="dxa"/>
          <w:trHeight w:val="382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63,0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11F84" w:rsidP="00074AA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</w:t>
            </w:r>
            <w:r w:rsidR="00074AA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25,1</w:t>
            </w:r>
          </w:p>
        </w:tc>
      </w:tr>
      <w:tr w:rsidR="00C121A4" w:rsidTr="00884704">
        <w:trPr>
          <w:gridAfter w:val="1"/>
          <w:wAfter w:w="17" w:type="dxa"/>
          <w:trHeight w:val="503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FB65A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1339,4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363,0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27,1</w:t>
            </w:r>
          </w:p>
        </w:tc>
      </w:tr>
      <w:tr w:rsidR="00C121A4" w:rsidTr="00884704">
        <w:trPr>
          <w:gridAfter w:val="1"/>
          <w:wAfter w:w="17" w:type="dxa"/>
          <w:trHeight w:val="502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Обеспечение деятельности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</w:t>
            </w:r>
            <w:r w:rsidR="00011F8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</w:t>
            </w:r>
            <w:r w:rsidR="00011F8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100,0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121A4" w:rsidTr="000A25C8">
        <w:trPr>
          <w:gridAfter w:val="1"/>
          <w:wAfter w:w="17" w:type="dxa"/>
          <w:trHeight w:val="26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0A25C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  <w:r w:rsidR="000A25C8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A25C8" w:rsidP="00884704">
            <w:pPr>
              <w:tabs>
                <w:tab w:val="left" w:pos="269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 w:rsidR="004D0E48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A25C8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11F84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25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4D0E48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10,7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4D0E48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10,7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11F84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0D8E" w:rsidRDefault="00011F84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168,4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11F84" w:rsidP="00D21E46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1F84" w:rsidRDefault="00011F84" w:rsidP="00011F8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1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521,5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20,0</w:t>
            </w:r>
          </w:p>
        </w:tc>
      </w:tr>
      <w:tr w:rsidR="00C121A4" w:rsidTr="00884704">
        <w:trPr>
          <w:gridAfter w:val="1"/>
          <w:wAfter w:w="17" w:type="dxa"/>
          <w:trHeight w:val="126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BC1">
              <w:rPr>
                <w:rFonts w:ascii="Arial" w:hAnsi="Arial" w:cs="Arial"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0BC1">
              <w:rPr>
                <w:rFonts w:ascii="Arial" w:hAnsi="Arial" w:cs="Arial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Pr="00B90BC1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B90BC1" w:rsidRDefault="00074AAA" w:rsidP="00E50D8E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Pr="00B90BC1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39,0</w:t>
            </w:r>
          </w:p>
        </w:tc>
      </w:tr>
      <w:tr w:rsidR="00C121A4" w:rsidTr="00884704">
        <w:trPr>
          <w:gridAfter w:val="1"/>
          <w:wAfter w:w="17" w:type="dxa"/>
          <w:trHeight w:val="127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7,7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074AAA" w:rsidP="00074AAA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21,0</w:t>
            </w:r>
            <w:r w:rsidR="00C121A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A4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25,0</w:t>
            </w:r>
          </w:p>
        </w:tc>
      </w:tr>
      <w:tr w:rsidR="00C121A4" w:rsidTr="00884704">
        <w:trPr>
          <w:gridAfter w:val="1"/>
          <w:wAfter w:w="17" w:type="dxa"/>
          <w:trHeight w:val="1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8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E50D8E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C121A4" w:rsidTr="00884704">
        <w:trPr>
          <w:gridAfter w:val="1"/>
          <w:wAfter w:w="17" w:type="dxa"/>
          <w:trHeight w:val="28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00096000000000000000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i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011F8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2770,5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61</w:t>
            </w:r>
            <w:r w:rsidR="00E50D8E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6,7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074AAA">
            <w:pPr>
              <w:tabs>
                <w:tab w:val="left" w:pos="2694"/>
              </w:tabs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 xml:space="preserve">   </w:t>
            </w:r>
            <w:r w:rsidR="00074AAA">
              <w:rPr>
                <w:rFonts w:ascii="Arial" w:hAnsi="Arial" w:cs="Arial"/>
                <w:b/>
                <w:i/>
                <w:color w:val="000000"/>
                <w:sz w:val="26"/>
                <w:szCs w:val="26"/>
              </w:rPr>
              <w:t>22,3</w:t>
            </w:r>
          </w:p>
        </w:tc>
      </w:tr>
      <w:tr w:rsidR="00C121A4" w:rsidTr="00884704">
        <w:trPr>
          <w:gridAfter w:val="1"/>
          <w:wAfter w:w="17" w:type="dxa"/>
          <w:trHeight w:val="105"/>
        </w:trPr>
        <w:tc>
          <w:tcPr>
            <w:tcW w:w="30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7900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Профицит бюджета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+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дефицит бюджета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“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”</w:t>
            </w:r>
            <w:proofErr w:type="gram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121A4" w:rsidRDefault="009B291D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074AAA" w:rsidP="00F71F55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-24,1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21A4" w:rsidRDefault="00C121A4" w:rsidP="00884704">
            <w:pPr>
              <w:tabs>
                <w:tab w:val="left" w:pos="2694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C121A4" w:rsidRDefault="00C121A4" w:rsidP="00C121A4">
      <w:pPr>
        <w:rPr>
          <w:b/>
          <w:sz w:val="24"/>
          <w:szCs w:val="24"/>
        </w:rPr>
      </w:pP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.Отчет об использовании бюджетных ассигнований резервного фонда</w:t>
      </w: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Покровского сельского поселения Гагаринского района</w:t>
      </w: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Смоленской области за </w:t>
      </w:r>
      <w:r w:rsidR="009B291D">
        <w:rPr>
          <w:b/>
          <w:sz w:val="24"/>
          <w:szCs w:val="24"/>
        </w:rPr>
        <w:t>1-ый квартал</w:t>
      </w:r>
      <w:r w:rsidR="00D21E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9B291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года.</w:t>
      </w:r>
    </w:p>
    <w:p w:rsidR="00C121A4" w:rsidRDefault="00C121A4" w:rsidP="00C121A4">
      <w:pPr>
        <w:jc w:val="center"/>
        <w:rPr>
          <w:b/>
        </w:rPr>
      </w:pPr>
    </w:p>
    <w:p w:rsidR="00C121A4" w:rsidRDefault="00C121A4" w:rsidP="00C121A4">
      <w:pPr>
        <w:ind w:firstLine="708"/>
        <w:rPr>
          <w:sz w:val="24"/>
          <w:szCs w:val="24"/>
        </w:rPr>
      </w:pPr>
      <w:r w:rsidRPr="00D21E46">
        <w:rPr>
          <w:sz w:val="24"/>
          <w:szCs w:val="24"/>
        </w:rPr>
        <w:t xml:space="preserve">За </w:t>
      </w:r>
      <w:r w:rsidR="009B291D">
        <w:rPr>
          <w:sz w:val="24"/>
          <w:szCs w:val="24"/>
        </w:rPr>
        <w:t>1-ый квартал</w:t>
      </w:r>
      <w:r w:rsidRPr="00D21E46">
        <w:rPr>
          <w:sz w:val="24"/>
          <w:szCs w:val="24"/>
        </w:rPr>
        <w:t xml:space="preserve"> 201</w:t>
      </w:r>
      <w:r w:rsidR="009B291D">
        <w:rPr>
          <w:sz w:val="24"/>
          <w:szCs w:val="24"/>
        </w:rPr>
        <w:t>7</w:t>
      </w:r>
      <w:r w:rsidRPr="00D21E46">
        <w:rPr>
          <w:sz w:val="24"/>
          <w:szCs w:val="24"/>
        </w:rPr>
        <w:t xml:space="preserve"> года средства резервного фонда </w:t>
      </w:r>
      <w:r w:rsidR="009B291D">
        <w:rPr>
          <w:sz w:val="24"/>
          <w:szCs w:val="24"/>
        </w:rPr>
        <w:t xml:space="preserve">не </w:t>
      </w:r>
      <w:r w:rsidRPr="00D21E46">
        <w:rPr>
          <w:sz w:val="24"/>
          <w:szCs w:val="24"/>
        </w:rPr>
        <w:t>использовались</w:t>
      </w:r>
      <w:r w:rsidR="009B291D">
        <w:rPr>
          <w:sz w:val="24"/>
          <w:szCs w:val="24"/>
        </w:rPr>
        <w:t>.</w:t>
      </w:r>
    </w:p>
    <w:p w:rsidR="00C121A4" w:rsidRDefault="00C121A4" w:rsidP="00C121A4">
      <w:pPr>
        <w:rPr>
          <w:sz w:val="24"/>
          <w:szCs w:val="24"/>
        </w:rPr>
      </w:pPr>
    </w:p>
    <w:p w:rsidR="00C121A4" w:rsidRDefault="00C121A4" w:rsidP="00C1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Сведения о численности работников Администрации Покровского сельского поселения Гагаринского района Смоленской области и затрат на их содержание за </w:t>
      </w:r>
      <w:r w:rsidR="009B291D">
        <w:rPr>
          <w:b/>
          <w:sz w:val="24"/>
          <w:szCs w:val="24"/>
        </w:rPr>
        <w:t>1-ый квартал</w:t>
      </w:r>
      <w:r>
        <w:rPr>
          <w:b/>
          <w:sz w:val="24"/>
          <w:szCs w:val="24"/>
        </w:rPr>
        <w:t xml:space="preserve"> 201</w:t>
      </w:r>
      <w:r w:rsidR="009B291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года.</w:t>
      </w:r>
    </w:p>
    <w:p w:rsidR="00C121A4" w:rsidRDefault="00C121A4" w:rsidP="00C121A4">
      <w:pPr>
        <w:rPr>
          <w:sz w:val="24"/>
          <w:szCs w:val="24"/>
        </w:rPr>
      </w:pPr>
    </w:p>
    <w:p w:rsidR="00C121A4" w:rsidRDefault="00C121A4" w:rsidP="00C121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Численность на 01.</w:t>
      </w:r>
      <w:r w:rsidR="009B291D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9B291D">
        <w:rPr>
          <w:sz w:val="24"/>
          <w:szCs w:val="24"/>
        </w:rPr>
        <w:t>7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шт.ед</w:t>
      </w:r>
      <w:proofErr w:type="spellEnd"/>
      <w:r>
        <w:rPr>
          <w:sz w:val="24"/>
          <w:szCs w:val="24"/>
        </w:rPr>
        <w:t xml:space="preserve">.) – </w:t>
      </w:r>
      <w:r w:rsidR="009B291D">
        <w:rPr>
          <w:sz w:val="24"/>
          <w:szCs w:val="24"/>
        </w:rPr>
        <w:t>8</w:t>
      </w:r>
    </w:p>
    <w:p w:rsidR="00C121A4" w:rsidRPr="005F093A" w:rsidRDefault="00C121A4" w:rsidP="00C121A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Объем затрат на их содержание 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.) – </w:t>
      </w:r>
      <w:r w:rsidR="00074AAA">
        <w:rPr>
          <w:sz w:val="24"/>
          <w:szCs w:val="24"/>
        </w:rPr>
        <w:t>363</w:t>
      </w:r>
      <w:bookmarkStart w:id="0" w:name="_GoBack"/>
      <w:bookmarkEnd w:id="0"/>
      <w:r w:rsidR="00F71F55">
        <w:rPr>
          <w:sz w:val="24"/>
          <w:szCs w:val="24"/>
        </w:rPr>
        <w:t>,0</w:t>
      </w:r>
    </w:p>
    <w:p w:rsidR="005972F4" w:rsidRDefault="005972F4"/>
    <w:sectPr w:rsidR="005972F4" w:rsidSect="00613B78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021"/>
    <w:multiLevelType w:val="hybridMultilevel"/>
    <w:tmpl w:val="BABA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C1"/>
    <w:rsid w:val="00011F84"/>
    <w:rsid w:val="00074AAA"/>
    <w:rsid w:val="000A25C8"/>
    <w:rsid w:val="0014096F"/>
    <w:rsid w:val="0039662B"/>
    <w:rsid w:val="0040349B"/>
    <w:rsid w:val="00462A5C"/>
    <w:rsid w:val="004D0E48"/>
    <w:rsid w:val="004D6FE6"/>
    <w:rsid w:val="005972F4"/>
    <w:rsid w:val="0068279A"/>
    <w:rsid w:val="0068713A"/>
    <w:rsid w:val="007718A2"/>
    <w:rsid w:val="009B291D"/>
    <w:rsid w:val="00B320C1"/>
    <w:rsid w:val="00B77ED3"/>
    <w:rsid w:val="00C121A4"/>
    <w:rsid w:val="00D21E46"/>
    <w:rsid w:val="00E50D8E"/>
    <w:rsid w:val="00E93EC6"/>
    <w:rsid w:val="00F71F55"/>
    <w:rsid w:val="00FB65A6"/>
    <w:rsid w:val="00FC1D3F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2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1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1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1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21A4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121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21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1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21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121A4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C121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3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2017-04-19T07:50:00Z</cp:lastPrinted>
  <dcterms:created xsi:type="dcterms:W3CDTF">2016-05-04T07:08:00Z</dcterms:created>
  <dcterms:modified xsi:type="dcterms:W3CDTF">2017-04-19T08:08:00Z</dcterms:modified>
</cp:coreProperties>
</file>